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E80" w:rsidRPr="00B44E80" w:rsidRDefault="00B44E80" w:rsidP="00B44E8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B44E80" w:rsidRPr="00B44E80" w:rsidRDefault="00B44E80" w:rsidP="00B44E80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B44E80" w:rsidRPr="00B44E80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B44E80" w:rsidRPr="000362CA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362C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7" w:history="1">
        <w:r w:rsidRPr="000362C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0362C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4E80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EDITAL DE CONVOCAÇÃO 0</w:t>
      </w:r>
      <w:r w:rsidR="00467A1E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0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1/20</w:t>
      </w:r>
      <w:r w:rsidR="000362CA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22</w:t>
      </w:r>
    </w:p>
    <w:p w:rsidR="00467A1E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ASSEMBL</w:t>
      </w:r>
      <w:r w:rsidR="00344CE1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E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IA GERAL MUNICIPAL ORDINÁRIA</w:t>
      </w:r>
    </w:p>
    <w:p w:rsidR="00B44E80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LIND</w:t>
      </w:r>
      <w:r w:rsidR="00152AC0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Ó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IA DO SUL</w:t>
      </w:r>
      <w:r w:rsidR="00467A1E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/SC</w:t>
      </w:r>
    </w:p>
    <w:p w:rsidR="00B44E80" w:rsidRPr="005E53A9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</w:p>
    <w:p w:rsidR="00B44E80" w:rsidRPr="00B27716" w:rsidRDefault="00C06F24" w:rsidP="00916C4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SINDICATO DOS SERVIDORES DO MUNICÍPIO DE CONCÓRDIA E REGIÃO – SSMCR, </w:t>
      </w:r>
      <w:r w:rsidRPr="00B27716">
        <w:rPr>
          <w:rFonts w:ascii="Times New Roman" w:hAnsi="Times New Roman" w:cs="Times New Roman"/>
          <w:color w:val="000000"/>
          <w:sz w:val="26"/>
          <w:szCs w:val="26"/>
        </w:rPr>
        <w:t>através da sua presidente MARIANA FREIXIELA HERNANDEZ</w:t>
      </w:r>
      <w:r w:rsidRPr="00B27716">
        <w:rPr>
          <w:rFonts w:ascii="Times New Roman" w:hAnsi="Times New Roman" w:cs="Times New Roman"/>
          <w:sz w:val="26"/>
          <w:szCs w:val="26"/>
        </w:rPr>
        <w:t xml:space="preserve">, de acordo com o art. 29, § 1.º, I, do Estatuto da Entidade, convoca os servidores e empregados públicos do Município de Lindóia do Sul/SC para Assembleia Geral Municipal Ordinária, a ser realizada no dia </w:t>
      </w:r>
      <w:r w:rsidR="000362CA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18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de </w:t>
      </w:r>
      <w:r w:rsidR="000362CA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outubro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de 20</w:t>
      </w:r>
      <w:r w:rsidR="000362CA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22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às 1</w:t>
      </w:r>
      <w:r w:rsidR="000362CA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9</w:t>
      </w:r>
      <w:r w:rsidR="00553294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hs</w:t>
      </w:r>
      <w:r w:rsidR="00553294" w:rsidRPr="00553294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,  no Centro de</w:t>
      </w:r>
      <w:r w:rsidR="00186DE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Convivência dos</w:t>
      </w:r>
      <w:r w:rsidR="00553294" w:rsidRPr="00553294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Idosos</w:t>
      </w:r>
      <w:r w:rsidR="00186DE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localizado na rua Padre </w:t>
      </w:r>
      <w:proofErr w:type="spellStart"/>
      <w:r w:rsidR="00186DE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Izidoro</w:t>
      </w:r>
      <w:proofErr w:type="spellEnd"/>
      <w:r w:rsidR="00186DE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Benjamin Moro</w:t>
      </w:r>
      <w:r w:rsidR="005F5C14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, centro, na cidade de Lindóia do Sul</w:t>
      </w:r>
      <w:r w:rsidR="00F8051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,</w:t>
      </w:r>
      <w:r w:rsidR="00B44E80" w:rsidRPr="00553294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em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2C1D5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primeira e 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única convocação,</w:t>
      </w:r>
      <w:r w:rsidR="001E5085" w:rsidRPr="001E5085">
        <w:t xml:space="preserve"> </w:t>
      </w:r>
      <w:r w:rsidR="001E5085" w:rsidRPr="001E5085">
        <w:rPr>
          <w:rFonts w:ascii="Times New Roman" w:eastAsia="Times New Roman" w:hAnsi="Times New Roman" w:cs="Times New Roman"/>
          <w:sz w:val="26"/>
          <w:szCs w:val="26"/>
          <w:lang w:eastAsia="pt-BR"/>
        </w:rPr>
        <w:t>para o cumprimento da seguinte ordem do dia: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</w:p>
    <w:p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Discutir e aprovar a pauta de reivindicações da categoria e instalar o processo de negociaç</w:t>
      </w:r>
      <w:r w:rsidR="009409B9">
        <w:rPr>
          <w:rFonts w:ascii="Times New Roman" w:eastAsia="Times New Roman" w:hAnsi="Times New Roman" w:cs="Times New Roman"/>
          <w:sz w:val="26"/>
          <w:szCs w:val="26"/>
          <w:lang w:eastAsia="pt-BR"/>
        </w:rPr>
        <w:t>ão coletiva para data base outubro/2022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;</w:t>
      </w:r>
    </w:p>
    <w:p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Eleger a Comissão para desenvolver a negociação coletiva junto ao Município;</w:t>
      </w:r>
    </w:p>
    <w:p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Outros assuntos de interesse da categoria.</w:t>
      </w:r>
    </w:p>
    <w:p w:rsidR="00C06F24" w:rsidRPr="00B27716" w:rsidRDefault="00C06F24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                                  Concórdia, SC </w:t>
      </w:r>
      <w:r w:rsidR="00F8051F">
        <w:rPr>
          <w:rFonts w:ascii="Times New Roman" w:eastAsia="Times New Roman" w:hAnsi="Times New Roman" w:cs="Times New Roman"/>
          <w:sz w:val="26"/>
          <w:szCs w:val="26"/>
          <w:lang w:eastAsia="pt-BR"/>
        </w:rPr>
        <w:t>13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</w:t>
      </w:r>
      <w:r w:rsidR="005B386E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e </w:t>
      </w:r>
      <w:r w:rsidR="00F8051F">
        <w:rPr>
          <w:rFonts w:ascii="Times New Roman" w:eastAsia="Times New Roman" w:hAnsi="Times New Roman" w:cs="Times New Roman"/>
          <w:sz w:val="26"/>
          <w:szCs w:val="26"/>
          <w:lang w:eastAsia="pt-BR"/>
        </w:rPr>
        <w:t>outubro</w:t>
      </w:r>
      <w:r w:rsidR="005E53A9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20</w:t>
      </w:r>
      <w:r w:rsidR="00F8051F">
        <w:rPr>
          <w:rFonts w:ascii="Times New Roman" w:eastAsia="Times New Roman" w:hAnsi="Times New Roman" w:cs="Times New Roman"/>
          <w:sz w:val="26"/>
          <w:szCs w:val="26"/>
          <w:lang w:eastAsia="pt-BR"/>
        </w:rPr>
        <w:t>22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.</w:t>
      </w:r>
    </w:p>
    <w:p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:rsidR="00B44E80" w:rsidRPr="005E53A9" w:rsidRDefault="00B44E80" w:rsidP="00B44E80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B44E80" w:rsidRPr="005E53A9" w:rsidRDefault="005E53A9" w:rsidP="00B44E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5E53A9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:rsidR="002D02C3" w:rsidRPr="005E53A9" w:rsidRDefault="00B44E80" w:rsidP="00B44E80">
      <w:pPr>
        <w:jc w:val="center"/>
        <w:rPr>
          <w:sz w:val="28"/>
          <w:szCs w:val="28"/>
        </w:rPr>
      </w:pPr>
      <w:r w:rsidRPr="005E53A9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Presidente SSMCR</w:t>
      </w:r>
    </w:p>
    <w:sectPr w:rsidR="002D02C3" w:rsidRPr="005E53A9" w:rsidSect="00E11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02C3"/>
    <w:rsid w:val="000362CA"/>
    <w:rsid w:val="000A5866"/>
    <w:rsid w:val="00152AC0"/>
    <w:rsid w:val="00186DEB"/>
    <w:rsid w:val="001E5085"/>
    <w:rsid w:val="002C1D50"/>
    <w:rsid w:val="002D02C3"/>
    <w:rsid w:val="00344CE1"/>
    <w:rsid w:val="003F0EA9"/>
    <w:rsid w:val="00467A1E"/>
    <w:rsid w:val="004764D3"/>
    <w:rsid w:val="00553294"/>
    <w:rsid w:val="005B386E"/>
    <w:rsid w:val="005E53A9"/>
    <w:rsid w:val="005F5C14"/>
    <w:rsid w:val="006A32CE"/>
    <w:rsid w:val="00714B77"/>
    <w:rsid w:val="00916C49"/>
    <w:rsid w:val="009409B9"/>
    <w:rsid w:val="009F4926"/>
    <w:rsid w:val="00A02B40"/>
    <w:rsid w:val="00B27716"/>
    <w:rsid w:val="00B44E80"/>
    <w:rsid w:val="00B86E1E"/>
    <w:rsid w:val="00C06F24"/>
    <w:rsid w:val="00C91B8D"/>
    <w:rsid w:val="00DD739D"/>
    <w:rsid w:val="00E1190B"/>
    <w:rsid w:val="00E45C8B"/>
    <w:rsid w:val="00EC492B"/>
    <w:rsid w:val="00F8051F"/>
    <w:rsid w:val="00FD5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9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C1D50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C1D5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223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comp</cp:lastModifiedBy>
  <cp:revision>34</cp:revision>
  <cp:lastPrinted>2019-11-13T11:29:00Z</cp:lastPrinted>
  <dcterms:created xsi:type="dcterms:W3CDTF">2019-05-20T14:05:00Z</dcterms:created>
  <dcterms:modified xsi:type="dcterms:W3CDTF">2022-10-13T19:13:00Z</dcterms:modified>
</cp:coreProperties>
</file>