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 w:rsidR="00CA14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="00CA140D" w:rsidRPr="0042316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www.ssmcr.org.br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0B724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F4282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6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:rsidR="00275F33" w:rsidRPr="00D15B42" w:rsidRDefault="00C532AB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CONCÓRDIA/SC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3D2C31" w:rsidRPr="003D2C31" w:rsidRDefault="00217F4F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892A5F">
        <w:rPr>
          <w:rFonts w:ascii="Times New Roman" w:hAnsi="Times New Roman" w:cs="Times New Roman"/>
          <w:color w:val="000000"/>
          <w:sz w:val="24"/>
          <w:szCs w:val="24"/>
        </w:rPr>
        <w:t>através do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 xml:space="preserve">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 xml:space="preserve">, de acordo com o 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art. 30, I, § 1.º do Estatuto da Entidade, convoca os servidores e empregados públicos do Município de Concórdia/SC para </w:t>
      </w:r>
      <w:r w:rsidR="003D2C31">
        <w:rPr>
          <w:rFonts w:ascii="Times New Roman" w:hAnsi="Times New Roman" w:cs="Times New Roman"/>
          <w:sz w:val="24"/>
          <w:szCs w:val="24"/>
        </w:rPr>
        <w:t>Assembleia Geral Municipal O</w:t>
      </w:r>
      <w:r w:rsidR="003D2C31" w:rsidRPr="003D2C31">
        <w:rPr>
          <w:rFonts w:ascii="Times New Roman" w:hAnsi="Times New Roman" w:cs="Times New Roman"/>
          <w:sz w:val="24"/>
          <w:szCs w:val="24"/>
        </w:rPr>
        <w:t>rdi</w:t>
      </w:r>
      <w:r w:rsidR="00EA1171">
        <w:rPr>
          <w:rFonts w:ascii="Times New Roman" w:hAnsi="Times New Roman" w:cs="Times New Roman"/>
          <w:sz w:val="24"/>
          <w:szCs w:val="24"/>
        </w:rPr>
        <w:t>nária, a ser realizada no dia 29 de janeiro de 2026</w:t>
      </w:r>
      <w:r w:rsidR="003D2C31" w:rsidRPr="003D2C31">
        <w:rPr>
          <w:rFonts w:ascii="Times New Roman" w:hAnsi="Times New Roman" w:cs="Times New Roman"/>
          <w:sz w:val="24"/>
          <w:szCs w:val="24"/>
        </w:rPr>
        <w:t>, às 19h00min, em primeira e única convocação, tendo co</w:t>
      </w:r>
      <w:r w:rsidR="003D2C31">
        <w:rPr>
          <w:rFonts w:ascii="Times New Roman" w:hAnsi="Times New Roman" w:cs="Times New Roman"/>
          <w:sz w:val="24"/>
          <w:szCs w:val="24"/>
        </w:rPr>
        <w:t>mo local o Auditório da Casa da Cultura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lo</w:t>
      </w:r>
      <w:r w:rsidR="003D2C31">
        <w:rPr>
          <w:rFonts w:ascii="Times New Roman" w:hAnsi="Times New Roman" w:cs="Times New Roman"/>
          <w:sz w:val="24"/>
          <w:szCs w:val="24"/>
        </w:rPr>
        <w:t xml:space="preserve">calizado na Rua 29 Abramo Eberle, </w:t>
      </w:r>
      <w:r w:rsidR="006C24A8">
        <w:rPr>
          <w:rFonts w:ascii="Times New Roman" w:hAnsi="Times New Roman" w:cs="Times New Roman"/>
          <w:sz w:val="24"/>
          <w:szCs w:val="24"/>
        </w:rPr>
        <w:t>322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- Centro, nesta cidade de Concórdia, para o cumprimento da seguinte ordem do dia:</w:t>
      </w: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C31" w:rsidRPr="003D2C31" w:rsidRDefault="00442C75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discutir e aprovar</w:t>
      </w:r>
      <w:r w:rsidR="003D2C31" w:rsidRPr="003D2C31">
        <w:rPr>
          <w:rFonts w:ascii="Times New Roman" w:hAnsi="Times New Roman" w:cs="Times New Roman"/>
          <w:sz w:val="24"/>
          <w:szCs w:val="24"/>
        </w:rPr>
        <w:t xml:space="preserve"> a pauta de reivindicações da categoria e instalar o processo de negociação co</w:t>
      </w:r>
      <w:r w:rsidR="00EA1171">
        <w:rPr>
          <w:rFonts w:ascii="Times New Roman" w:hAnsi="Times New Roman" w:cs="Times New Roman"/>
          <w:sz w:val="24"/>
          <w:szCs w:val="24"/>
        </w:rPr>
        <w:t>letiva para data base março/2026</w:t>
      </w:r>
      <w:r w:rsidR="003D2C31" w:rsidRPr="003D2C31">
        <w:rPr>
          <w:rFonts w:ascii="Times New Roman" w:hAnsi="Times New Roman" w:cs="Times New Roman"/>
          <w:sz w:val="24"/>
          <w:szCs w:val="24"/>
        </w:rPr>
        <w:t>;</w:t>
      </w:r>
    </w:p>
    <w:p w:rsidR="008B56EC" w:rsidRPr="008B56EC" w:rsidRDefault="003D2C31" w:rsidP="003D2C3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C31">
        <w:rPr>
          <w:rFonts w:ascii="Times New Roman" w:hAnsi="Times New Roman" w:cs="Times New Roman"/>
          <w:sz w:val="24"/>
          <w:szCs w:val="24"/>
        </w:rPr>
        <w:t>2.</w:t>
      </w:r>
      <w:r w:rsidRPr="003D2C31">
        <w:rPr>
          <w:rFonts w:ascii="Times New Roman" w:hAnsi="Times New Roman" w:cs="Times New Roman"/>
          <w:sz w:val="24"/>
          <w:szCs w:val="24"/>
        </w:rPr>
        <w:tab/>
        <w:t>Eleger a Comissão para desenvolver a negociação coletiva junto ao Município;</w:t>
      </w:r>
    </w:p>
    <w:p w:rsidR="003939B8" w:rsidRDefault="003939B8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3939B8" w:rsidRDefault="00993C3C" w:rsidP="00E41D2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F4F" w:rsidRDefault="006E547B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EA1171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  <w:bookmarkStart w:id="0" w:name="_GoBack"/>
      <w:bookmarkEnd w:id="0"/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1D2F" w:rsidRDefault="00E41D2F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93C3C" w:rsidRPr="00E41D2F" w:rsidRDefault="00993C3C" w:rsidP="00E41D2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2F8"/>
    <w:multiLevelType w:val="hybridMultilevel"/>
    <w:tmpl w:val="63CE420E"/>
    <w:lvl w:ilvl="0" w:tplc="9364FF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372EF"/>
    <w:rsid w:val="000B724B"/>
    <w:rsid w:val="00105FF2"/>
    <w:rsid w:val="00123A8F"/>
    <w:rsid w:val="001868CD"/>
    <w:rsid w:val="0018706D"/>
    <w:rsid w:val="001903B1"/>
    <w:rsid w:val="001C62AE"/>
    <w:rsid w:val="001E4A8E"/>
    <w:rsid w:val="00217F4F"/>
    <w:rsid w:val="002371DD"/>
    <w:rsid w:val="00245BB0"/>
    <w:rsid w:val="002753AF"/>
    <w:rsid w:val="00275F33"/>
    <w:rsid w:val="002B2073"/>
    <w:rsid w:val="002E04C7"/>
    <w:rsid w:val="002E3076"/>
    <w:rsid w:val="00381C59"/>
    <w:rsid w:val="003939B8"/>
    <w:rsid w:val="003C38DE"/>
    <w:rsid w:val="003D2C31"/>
    <w:rsid w:val="0040538A"/>
    <w:rsid w:val="004113AD"/>
    <w:rsid w:val="00414990"/>
    <w:rsid w:val="00442C75"/>
    <w:rsid w:val="0045237B"/>
    <w:rsid w:val="005D5686"/>
    <w:rsid w:val="0067261B"/>
    <w:rsid w:val="00697C56"/>
    <w:rsid w:val="00697C81"/>
    <w:rsid w:val="006C0ABE"/>
    <w:rsid w:val="006C24A8"/>
    <w:rsid w:val="006E0F42"/>
    <w:rsid w:val="006E547B"/>
    <w:rsid w:val="006F443F"/>
    <w:rsid w:val="007214A4"/>
    <w:rsid w:val="00752335"/>
    <w:rsid w:val="00752D18"/>
    <w:rsid w:val="00797893"/>
    <w:rsid w:val="007C7B2A"/>
    <w:rsid w:val="007E4042"/>
    <w:rsid w:val="008148BE"/>
    <w:rsid w:val="00872683"/>
    <w:rsid w:val="00892A5F"/>
    <w:rsid w:val="008A7586"/>
    <w:rsid w:val="008B56EC"/>
    <w:rsid w:val="008B75E1"/>
    <w:rsid w:val="00956F8F"/>
    <w:rsid w:val="00975A03"/>
    <w:rsid w:val="00986EAD"/>
    <w:rsid w:val="00993C3C"/>
    <w:rsid w:val="009A123A"/>
    <w:rsid w:val="009A637C"/>
    <w:rsid w:val="009C43D9"/>
    <w:rsid w:val="009F6955"/>
    <w:rsid w:val="00A171E5"/>
    <w:rsid w:val="00A615FF"/>
    <w:rsid w:val="00A96A26"/>
    <w:rsid w:val="00AA32D6"/>
    <w:rsid w:val="00B023D5"/>
    <w:rsid w:val="00B052DA"/>
    <w:rsid w:val="00BA130B"/>
    <w:rsid w:val="00BA7E38"/>
    <w:rsid w:val="00C34DBF"/>
    <w:rsid w:val="00C43BC1"/>
    <w:rsid w:val="00C532AB"/>
    <w:rsid w:val="00C87D64"/>
    <w:rsid w:val="00C97C34"/>
    <w:rsid w:val="00CA140D"/>
    <w:rsid w:val="00CB6A53"/>
    <w:rsid w:val="00CD056F"/>
    <w:rsid w:val="00D15B42"/>
    <w:rsid w:val="00DF68EB"/>
    <w:rsid w:val="00DF6F4A"/>
    <w:rsid w:val="00E07E51"/>
    <w:rsid w:val="00E41D2F"/>
    <w:rsid w:val="00E7597D"/>
    <w:rsid w:val="00EA1171"/>
    <w:rsid w:val="00F12B46"/>
    <w:rsid w:val="00F37501"/>
    <w:rsid w:val="00F42822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B83D8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92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r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81</cp:revision>
  <dcterms:created xsi:type="dcterms:W3CDTF">2019-05-20T12:42:00Z</dcterms:created>
  <dcterms:modified xsi:type="dcterms:W3CDTF">2026-01-21T17:53:00Z</dcterms:modified>
</cp:coreProperties>
</file>