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="00CA140D" w:rsidRPr="00423161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pt-BR"/>
          </w:rPr>
          <w:t>contato@ssmcr.org.br</w:t>
        </w:r>
      </w:hyperlink>
      <w:r w:rsidR="00CA140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DF6F4A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8" w:history="1">
        <w:r w:rsidR="00CA140D" w:rsidRPr="00423161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pt-BR"/>
          </w:rPr>
          <w:t>www.ssmcr.org.br</w:t>
        </w:r>
      </w:hyperlink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275F33" w:rsidRPr="00E7597D" w:rsidRDefault="00275F33" w:rsidP="004113AD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:rsidR="00275F33" w:rsidRPr="00D15B42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EDITAL DE CONVOCAÇÃO 00</w:t>
      </w:r>
      <w:r w:rsidR="001F2E7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3</w:t>
      </w: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/202</w:t>
      </w:r>
      <w:r w:rsidR="00C532A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5</w:t>
      </w:r>
    </w:p>
    <w:p w:rsidR="002E3076" w:rsidRPr="00D15B42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 xml:space="preserve">ASSEMBLEIA GERAL MUNICIPAL </w:t>
      </w:r>
      <w:r w:rsidR="00C532A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EXTRA</w:t>
      </w: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 xml:space="preserve">ORDINÁRIA </w:t>
      </w:r>
    </w:p>
    <w:p w:rsidR="00275F33" w:rsidRPr="00D15B42" w:rsidRDefault="00C532AB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CONCÓRDIA/SC</w:t>
      </w: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pt-BR"/>
        </w:rPr>
      </w:pPr>
    </w:p>
    <w:p w:rsidR="009A123A" w:rsidRPr="009A123A" w:rsidRDefault="00217F4F" w:rsidP="009A123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2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SINDICATO DOS SERVIDORES DO MUNICÍPIO DE CONCÓRDIA E REGIÃO – SSMCR, </w:t>
      </w:r>
      <w:r w:rsidR="00892A5F">
        <w:rPr>
          <w:rFonts w:ascii="Times New Roman" w:hAnsi="Times New Roman" w:cs="Times New Roman"/>
          <w:color w:val="000000"/>
          <w:sz w:val="24"/>
          <w:szCs w:val="24"/>
        </w:rPr>
        <w:t>através do</w:t>
      </w:r>
      <w:r w:rsidR="000B724B">
        <w:rPr>
          <w:rFonts w:ascii="Times New Roman" w:hAnsi="Times New Roman" w:cs="Times New Roman"/>
          <w:color w:val="000000"/>
          <w:sz w:val="24"/>
          <w:szCs w:val="24"/>
        </w:rPr>
        <w:t xml:space="preserve"> seu</w:t>
      </w:r>
      <w:r w:rsidRPr="00B052DA">
        <w:rPr>
          <w:rFonts w:ascii="Times New Roman" w:hAnsi="Times New Roman" w:cs="Times New Roman"/>
          <w:color w:val="000000"/>
          <w:sz w:val="24"/>
          <w:szCs w:val="24"/>
        </w:rPr>
        <w:t xml:space="preserve"> presid</w:t>
      </w:r>
      <w:r w:rsidR="000B724B">
        <w:rPr>
          <w:rFonts w:ascii="Times New Roman" w:hAnsi="Times New Roman" w:cs="Times New Roman"/>
          <w:color w:val="000000"/>
          <w:sz w:val="24"/>
          <w:szCs w:val="24"/>
        </w:rPr>
        <w:t>ente WILLIAM AMPESE</w:t>
      </w:r>
      <w:r w:rsidRPr="00B052DA">
        <w:rPr>
          <w:rFonts w:ascii="Times New Roman" w:hAnsi="Times New Roman" w:cs="Times New Roman"/>
          <w:sz w:val="24"/>
          <w:szCs w:val="24"/>
        </w:rPr>
        <w:t>, de acordo com o art.</w:t>
      </w:r>
      <w:r w:rsidR="001E4A8E" w:rsidRPr="001E4A8E">
        <w:t xml:space="preserve"> </w:t>
      </w:r>
      <w:r w:rsidR="0067261B">
        <w:rPr>
          <w:rFonts w:ascii="Times New Roman" w:hAnsi="Times New Roman" w:cs="Times New Roman"/>
          <w:sz w:val="24"/>
          <w:szCs w:val="24"/>
        </w:rPr>
        <w:t>31 Parágrafo V</w:t>
      </w:r>
      <w:r w:rsidR="001E4A8E" w:rsidRPr="001E4A8E">
        <w:rPr>
          <w:rFonts w:ascii="Times New Roman" w:hAnsi="Times New Roman" w:cs="Times New Roman"/>
          <w:sz w:val="24"/>
          <w:szCs w:val="24"/>
        </w:rPr>
        <w:t xml:space="preserve"> </w:t>
      </w:r>
      <w:r w:rsidRPr="00B052DA">
        <w:rPr>
          <w:rFonts w:ascii="Times New Roman" w:hAnsi="Times New Roman" w:cs="Times New Roman"/>
          <w:sz w:val="24"/>
          <w:szCs w:val="24"/>
        </w:rPr>
        <w:t>do Estatuto da Entidade,</w:t>
      </w:r>
      <w:r w:rsidR="009A123A" w:rsidRPr="009A123A">
        <w:rPr>
          <w:rFonts w:ascii="Times New Roman" w:hAnsi="Times New Roman" w:cs="Times New Roman"/>
          <w:sz w:val="24"/>
          <w:szCs w:val="24"/>
        </w:rPr>
        <w:t xml:space="preserve"> </w:t>
      </w:r>
      <w:r w:rsidR="008B56EC">
        <w:rPr>
          <w:rFonts w:ascii="Times New Roman" w:hAnsi="Times New Roman" w:cs="Times New Roman"/>
          <w:sz w:val="24"/>
          <w:szCs w:val="24"/>
        </w:rPr>
        <w:t>Oficio</w:t>
      </w:r>
      <w:r w:rsidR="00CB6A53">
        <w:rPr>
          <w:rFonts w:ascii="Times New Roman" w:hAnsi="Times New Roman" w:cs="Times New Roman"/>
          <w:sz w:val="24"/>
          <w:szCs w:val="24"/>
        </w:rPr>
        <w:t xml:space="preserve"> CME</w:t>
      </w:r>
      <w:r w:rsidR="008B56EC">
        <w:rPr>
          <w:rFonts w:ascii="Times New Roman" w:hAnsi="Times New Roman" w:cs="Times New Roman"/>
          <w:sz w:val="24"/>
          <w:szCs w:val="24"/>
        </w:rPr>
        <w:t xml:space="preserve"> </w:t>
      </w:r>
      <w:r w:rsidR="001F2E72">
        <w:rPr>
          <w:rFonts w:ascii="Times New Roman" w:hAnsi="Times New Roman" w:cs="Times New Roman"/>
          <w:sz w:val="24"/>
          <w:szCs w:val="24"/>
        </w:rPr>
        <w:t>024</w:t>
      </w:r>
      <w:r w:rsidR="00CB6A53">
        <w:rPr>
          <w:rFonts w:ascii="Times New Roman" w:hAnsi="Times New Roman" w:cs="Times New Roman"/>
          <w:sz w:val="24"/>
          <w:szCs w:val="24"/>
        </w:rPr>
        <w:t>/</w:t>
      </w:r>
      <w:r w:rsidR="006C4CB1">
        <w:rPr>
          <w:rFonts w:ascii="Times New Roman" w:hAnsi="Times New Roman" w:cs="Times New Roman"/>
          <w:sz w:val="24"/>
          <w:szCs w:val="24"/>
        </w:rPr>
        <w:t>2025</w:t>
      </w:r>
      <w:r w:rsidR="006C4CB1" w:rsidRPr="009A123A">
        <w:rPr>
          <w:rFonts w:ascii="Times New Roman" w:hAnsi="Times New Roman" w:cs="Times New Roman"/>
          <w:sz w:val="24"/>
          <w:szCs w:val="24"/>
        </w:rPr>
        <w:t xml:space="preserve"> convoca</w:t>
      </w:r>
      <w:r w:rsidR="009A123A" w:rsidRPr="009A123A">
        <w:rPr>
          <w:rFonts w:ascii="Times New Roman" w:hAnsi="Times New Roman" w:cs="Times New Roman"/>
          <w:sz w:val="24"/>
          <w:szCs w:val="24"/>
        </w:rPr>
        <w:t xml:space="preserve"> os servidores e empregados públicos da Rede Pública Municipal de Concórdia/SC para Assembleia Geral Municipal Extraordi</w:t>
      </w:r>
      <w:r w:rsidR="001F2E72">
        <w:rPr>
          <w:rFonts w:ascii="Times New Roman" w:hAnsi="Times New Roman" w:cs="Times New Roman"/>
          <w:sz w:val="24"/>
          <w:szCs w:val="24"/>
        </w:rPr>
        <w:t xml:space="preserve">nária, a ser realizada no dia 01 de </w:t>
      </w:r>
      <w:r w:rsidR="00102F47">
        <w:rPr>
          <w:rFonts w:ascii="Times New Roman" w:hAnsi="Times New Roman" w:cs="Times New Roman"/>
          <w:sz w:val="24"/>
          <w:szCs w:val="24"/>
        </w:rPr>
        <w:t>outubro de 2025, às 19</w:t>
      </w:r>
      <w:r w:rsidR="009A123A" w:rsidRPr="009A123A">
        <w:rPr>
          <w:rFonts w:ascii="Times New Roman" w:hAnsi="Times New Roman" w:cs="Times New Roman"/>
          <w:sz w:val="24"/>
          <w:szCs w:val="24"/>
        </w:rPr>
        <w:t xml:space="preserve">h00min, em primeira e única </w:t>
      </w:r>
      <w:r w:rsidR="006C4CB1" w:rsidRPr="009A123A">
        <w:rPr>
          <w:rFonts w:ascii="Times New Roman" w:hAnsi="Times New Roman" w:cs="Times New Roman"/>
          <w:sz w:val="24"/>
          <w:szCs w:val="24"/>
        </w:rPr>
        <w:t>convocação,</w:t>
      </w:r>
      <w:r w:rsidR="002D287A" w:rsidRPr="002D287A">
        <w:t xml:space="preserve"> </w:t>
      </w:r>
      <w:r w:rsidR="002D287A" w:rsidRPr="002D287A">
        <w:rPr>
          <w:rFonts w:ascii="Times New Roman" w:hAnsi="Times New Roman" w:cs="Times New Roman"/>
          <w:sz w:val="24"/>
          <w:szCs w:val="24"/>
        </w:rPr>
        <w:t>tendo como local o Auditório</w:t>
      </w:r>
      <w:r w:rsidR="006C4CB1" w:rsidRPr="002D287A">
        <w:rPr>
          <w:rFonts w:ascii="Times New Roman" w:hAnsi="Times New Roman" w:cs="Times New Roman"/>
          <w:sz w:val="24"/>
          <w:szCs w:val="24"/>
        </w:rPr>
        <w:t xml:space="preserve"> </w:t>
      </w:r>
      <w:r w:rsidR="002D287A">
        <w:rPr>
          <w:rFonts w:ascii="Times New Roman" w:hAnsi="Times New Roman" w:cs="Times New Roman"/>
          <w:sz w:val="24"/>
          <w:szCs w:val="24"/>
        </w:rPr>
        <w:t xml:space="preserve">do SINTRIAL localizado na rua 29 de julho, 455, centro, nesta cidade de Concordia/SC, </w:t>
      </w:r>
      <w:r w:rsidR="006C4CB1">
        <w:t>para</w:t>
      </w:r>
      <w:r w:rsidR="009A123A" w:rsidRPr="009A123A">
        <w:rPr>
          <w:rFonts w:ascii="Times New Roman" w:hAnsi="Times New Roman" w:cs="Times New Roman"/>
          <w:sz w:val="24"/>
          <w:szCs w:val="24"/>
        </w:rPr>
        <w:t xml:space="preserve"> o cumprimento da seguinte ordem do dia:</w:t>
      </w:r>
    </w:p>
    <w:p w:rsidR="009A123A" w:rsidRPr="009A123A" w:rsidRDefault="009A123A" w:rsidP="009A123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39B8" w:rsidRPr="003B29D8" w:rsidRDefault="00ED0562" w:rsidP="006C4CB1">
      <w:pPr>
        <w:pStyle w:val="PargrafodaLista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0562">
        <w:rPr>
          <w:rFonts w:ascii="Times New Roman" w:hAnsi="Times New Roman" w:cs="Times New Roman"/>
          <w:sz w:val="24"/>
          <w:szCs w:val="24"/>
        </w:rPr>
        <w:t xml:space="preserve">Deliberação, candidatura e eleição de </w:t>
      </w:r>
      <w:r w:rsidR="001F2E72">
        <w:rPr>
          <w:rFonts w:ascii="Times New Roman" w:hAnsi="Times New Roman" w:cs="Times New Roman"/>
          <w:sz w:val="24"/>
          <w:szCs w:val="24"/>
        </w:rPr>
        <w:t xml:space="preserve">02 (dois) representante </w:t>
      </w:r>
      <w:r w:rsidR="003B29D8" w:rsidRPr="003B29D8">
        <w:rPr>
          <w:rFonts w:ascii="Times New Roman" w:hAnsi="Times New Roman" w:cs="Times New Roman"/>
          <w:sz w:val="24"/>
          <w:szCs w:val="24"/>
        </w:rPr>
        <w:t>suplentes,</w:t>
      </w:r>
      <w:r w:rsidR="003B29D8">
        <w:rPr>
          <w:rFonts w:ascii="Times New Roman" w:hAnsi="Times New Roman" w:cs="Times New Roman"/>
          <w:sz w:val="24"/>
          <w:szCs w:val="24"/>
        </w:rPr>
        <w:t xml:space="preserve"> </w:t>
      </w:r>
      <w:r w:rsidR="006C4CB1">
        <w:rPr>
          <w:rFonts w:ascii="Times New Roman" w:hAnsi="Times New Roman" w:cs="Times New Roman"/>
          <w:sz w:val="24"/>
          <w:szCs w:val="24"/>
        </w:rPr>
        <w:t>professores que atuam na</w:t>
      </w:r>
      <w:r w:rsidR="006C4CB1" w:rsidRPr="006C4CB1">
        <w:t xml:space="preserve"> </w:t>
      </w:r>
      <w:r w:rsidR="006C4CB1" w:rsidRPr="006C4CB1">
        <w:rPr>
          <w:rFonts w:ascii="Times New Roman" w:hAnsi="Times New Roman" w:cs="Times New Roman"/>
          <w:sz w:val="24"/>
          <w:szCs w:val="24"/>
        </w:rPr>
        <w:t>Educação Infantil</w:t>
      </w:r>
      <w:r w:rsidR="003B29D8" w:rsidRPr="003B29D8">
        <w:rPr>
          <w:rFonts w:ascii="Times New Roman" w:hAnsi="Times New Roman" w:cs="Times New Roman"/>
          <w:sz w:val="24"/>
          <w:szCs w:val="24"/>
        </w:rPr>
        <w:t>,</w:t>
      </w:r>
      <w:r w:rsidR="003B29D8">
        <w:rPr>
          <w:rFonts w:ascii="Times New Roman" w:hAnsi="Times New Roman" w:cs="Times New Roman"/>
          <w:sz w:val="24"/>
          <w:szCs w:val="24"/>
        </w:rPr>
        <w:t xml:space="preserve"> </w:t>
      </w:r>
      <w:r w:rsidRPr="003B29D8">
        <w:rPr>
          <w:rFonts w:ascii="Times New Roman" w:hAnsi="Times New Roman" w:cs="Times New Roman"/>
          <w:sz w:val="24"/>
          <w:szCs w:val="24"/>
        </w:rPr>
        <w:t>dentre os servidores da Rede Pública Municipal de Ensino de Concórdia/SC</w:t>
      </w:r>
      <w:r w:rsidR="00A321AC">
        <w:rPr>
          <w:rFonts w:ascii="Times New Roman" w:hAnsi="Times New Roman" w:cs="Times New Roman"/>
          <w:sz w:val="24"/>
          <w:szCs w:val="24"/>
        </w:rPr>
        <w:t>,</w:t>
      </w:r>
      <w:r w:rsidRPr="003B29D8">
        <w:rPr>
          <w:rFonts w:ascii="Times New Roman" w:hAnsi="Times New Roman" w:cs="Times New Roman"/>
          <w:sz w:val="24"/>
          <w:szCs w:val="24"/>
        </w:rPr>
        <w:t xml:space="preserve"> para atuação no Conselho Municipal de Educação –</w:t>
      </w:r>
      <w:r w:rsidR="003B29D8">
        <w:rPr>
          <w:rFonts w:ascii="Times New Roman" w:hAnsi="Times New Roman" w:cs="Times New Roman"/>
          <w:sz w:val="24"/>
          <w:szCs w:val="24"/>
        </w:rPr>
        <w:t xml:space="preserve"> CME</w:t>
      </w:r>
      <w:r w:rsidR="006C4CB1">
        <w:rPr>
          <w:rFonts w:ascii="Times New Roman" w:hAnsi="Times New Roman" w:cs="Times New Roman"/>
          <w:sz w:val="24"/>
          <w:szCs w:val="24"/>
        </w:rPr>
        <w:t xml:space="preserve"> devido ao </w:t>
      </w:r>
      <w:r w:rsidR="006C4CB1" w:rsidRPr="006C4CB1">
        <w:rPr>
          <w:rFonts w:ascii="Times New Roman" w:hAnsi="Times New Roman" w:cs="Times New Roman"/>
          <w:sz w:val="24"/>
          <w:szCs w:val="24"/>
        </w:rPr>
        <w:t>desligamento das</w:t>
      </w:r>
      <w:r w:rsidR="006C4CB1">
        <w:rPr>
          <w:rFonts w:ascii="Times New Roman" w:hAnsi="Times New Roman" w:cs="Times New Roman"/>
          <w:sz w:val="24"/>
          <w:szCs w:val="24"/>
        </w:rPr>
        <w:t xml:space="preserve"> atuais</w:t>
      </w:r>
      <w:r w:rsidR="006C4CB1" w:rsidRPr="006C4CB1">
        <w:rPr>
          <w:rFonts w:ascii="Times New Roman" w:hAnsi="Times New Roman" w:cs="Times New Roman"/>
          <w:sz w:val="24"/>
          <w:szCs w:val="24"/>
        </w:rPr>
        <w:t xml:space="preserve"> suplentes</w:t>
      </w:r>
      <w:r w:rsidR="006C4CB1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993C3C" w:rsidRPr="003939B8" w:rsidRDefault="00993C3C" w:rsidP="00E41D2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17F4F" w:rsidRDefault="006E547B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Concórdia, SC, </w:t>
      </w:r>
      <w:r w:rsidR="006C4CB1">
        <w:rPr>
          <w:rFonts w:ascii="Times New Roman" w:eastAsia="Times New Roman" w:hAnsi="Times New Roman" w:cs="Times New Roman"/>
          <w:sz w:val="24"/>
          <w:szCs w:val="24"/>
          <w:lang w:eastAsia="pt-BR"/>
        </w:rPr>
        <w:t>29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6C4CB1">
        <w:rPr>
          <w:rFonts w:ascii="Times New Roman" w:eastAsia="Times New Roman" w:hAnsi="Times New Roman" w:cs="Times New Roman"/>
          <w:sz w:val="24"/>
          <w:szCs w:val="24"/>
          <w:lang w:eastAsia="pt-BR"/>
        </w:rPr>
        <w:t>setembro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2E04C7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41D2F" w:rsidRDefault="00E41D2F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41D2F" w:rsidRDefault="00E41D2F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3C3C" w:rsidRPr="00E41D2F" w:rsidRDefault="00993C3C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B052DA" w:rsidRDefault="00986EAD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WILLIAM AMPESE</w:t>
      </w:r>
    </w:p>
    <w:p w:rsidR="00C34DBF" w:rsidRPr="00B052DA" w:rsidRDefault="00275F33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SSMC</w:t>
      </w:r>
      <w:r w:rsidR="00217F4F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</w:p>
    <w:sectPr w:rsidR="00C34DBF" w:rsidRPr="00B052DA" w:rsidSect="00F556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E38" w:rsidRDefault="00BA7E38" w:rsidP="008A7586">
      <w:pPr>
        <w:spacing w:after="0" w:line="240" w:lineRule="auto"/>
      </w:pPr>
      <w:r>
        <w:separator/>
      </w:r>
    </w:p>
  </w:endnote>
  <w:end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E38" w:rsidRDefault="00BA7E38" w:rsidP="008A7586">
      <w:pPr>
        <w:spacing w:after="0" w:line="240" w:lineRule="auto"/>
      </w:pPr>
      <w:r>
        <w:separator/>
      </w:r>
    </w:p>
  </w:footnote>
  <w:foot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7732F8"/>
    <w:multiLevelType w:val="hybridMultilevel"/>
    <w:tmpl w:val="63CE420E"/>
    <w:lvl w:ilvl="0" w:tplc="9364FFBC">
      <w:start w:val="1"/>
      <w:numFmt w:val="decimal"/>
      <w:lvlText w:val="%1."/>
      <w:lvlJc w:val="left"/>
      <w:pPr>
        <w:ind w:left="847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4DBF"/>
    <w:rsid w:val="000372EF"/>
    <w:rsid w:val="00061D05"/>
    <w:rsid w:val="000A7875"/>
    <w:rsid w:val="000B724B"/>
    <w:rsid w:val="00102F47"/>
    <w:rsid w:val="00105FF2"/>
    <w:rsid w:val="00123A8F"/>
    <w:rsid w:val="00145946"/>
    <w:rsid w:val="001868CD"/>
    <w:rsid w:val="0018706D"/>
    <w:rsid w:val="001903B1"/>
    <w:rsid w:val="001C62AE"/>
    <w:rsid w:val="001E4A8E"/>
    <w:rsid w:val="001F2E72"/>
    <w:rsid w:val="00217F4F"/>
    <w:rsid w:val="002371DD"/>
    <w:rsid w:val="00245BB0"/>
    <w:rsid w:val="002753AF"/>
    <w:rsid w:val="00275F33"/>
    <w:rsid w:val="002B2073"/>
    <w:rsid w:val="002D287A"/>
    <w:rsid w:val="002E04C7"/>
    <w:rsid w:val="002E3076"/>
    <w:rsid w:val="00381C59"/>
    <w:rsid w:val="003939B8"/>
    <w:rsid w:val="003B29D8"/>
    <w:rsid w:val="003C38DE"/>
    <w:rsid w:val="003C41BF"/>
    <w:rsid w:val="0040538A"/>
    <w:rsid w:val="004113AD"/>
    <w:rsid w:val="00414990"/>
    <w:rsid w:val="0045237B"/>
    <w:rsid w:val="005D5686"/>
    <w:rsid w:val="0067261B"/>
    <w:rsid w:val="00697C56"/>
    <w:rsid w:val="00697C81"/>
    <w:rsid w:val="006C0ABE"/>
    <w:rsid w:val="006C4CB1"/>
    <w:rsid w:val="006E0F42"/>
    <w:rsid w:val="006E547B"/>
    <w:rsid w:val="006F443F"/>
    <w:rsid w:val="007214A4"/>
    <w:rsid w:val="00752335"/>
    <w:rsid w:val="00797893"/>
    <w:rsid w:val="007C7B2A"/>
    <w:rsid w:val="007E4042"/>
    <w:rsid w:val="008148BE"/>
    <w:rsid w:val="00872683"/>
    <w:rsid w:val="00892A5F"/>
    <w:rsid w:val="008A7586"/>
    <w:rsid w:val="008B56EC"/>
    <w:rsid w:val="008B75E1"/>
    <w:rsid w:val="00956F8F"/>
    <w:rsid w:val="00975A03"/>
    <w:rsid w:val="00986EAD"/>
    <w:rsid w:val="00993C3C"/>
    <w:rsid w:val="009A123A"/>
    <w:rsid w:val="009A637C"/>
    <w:rsid w:val="009B21E0"/>
    <w:rsid w:val="009C43D9"/>
    <w:rsid w:val="009F6955"/>
    <w:rsid w:val="00A171E5"/>
    <w:rsid w:val="00A321AC"/>
    <w:rsid w:val="00A615FF"/>
    <w:rsid w:val="00A96A26"/>
    <w:rsid w:val="00AA32D6"/>
    <w:rsid w:val="00B023D5"/>
    <w:rsid w:val="00B052DA"/>
    <w:rsid w:val="00BA130B"/>
    <w:rsid w:val="00BA7E38"/>
    <w:rsid w:val="00C34DBF"/>
    <w:rsid w:val="00C43BC1"/>
    <w:rsid w:val="00C532AB"/>
    <w:rsid w:val="00C87D64"/>
    <w:rsid w:val="00C97C34"/>
    <w:rsid w:val="00CA140D"/>
    <w:rsid w:val="00CB6A53"/>
    <w:rsid w:val="00CD056F"/>
    <w:rsid w:val="00D15B42"/>
    <w:rsid w:val="00D57BFB"/>
    <w:rsid w:val="00DF68EB"/>
    <w:rsid w:val="00DF6F4A"/>
    <w:rsid w:val="00E07E51"/>
    <w:rsid w:val="00E157F4"/>
    <w:rsid w:val="00E41D2F"/>
    <w:rsid w:val="00E7597D"/>
    <w:rsid w:val="00ED0562"/>
    <w:rsid w:val="00F12B46"/>
    <w:rsid w:val="00F37501"/>
    <w:rsid w:val="00F556B2"/>
    <w:rsid w:val="00F70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B6D88"/>
  <w15:docId w15:val="{19DE0154-EE2A-49EE-90AE-1B421A7F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  <w:style w:type="paragraph" w:styleId="PargrafodaLista">
    <w:name w:val="List Paragraph"/>
    <w:basedOn w:val="Normal"/>
    <w:uiPriority w:val="34"/>
    <w:qFormat/>
    <w:rsid w:val="00C43BC1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92A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smcr.org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tato@ssmcr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micro</cp:lastModifiedBy>
  <cp:revision>89</cp:revision>
  <dcterms:created xsi:type="dcterms:W3CDTF">2019-05-20T12:42:00Z</dcterms:created>
  <dcterms:modified xsi:type="dcterms:W3CDTF">2025-09-29T17:25:00Z</dcterms:modified>
</cp:coreProperties>
</file>