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 w:rsidR="00CA14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www.ssmcr.org.br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D57BF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2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C532A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5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</w:t>
      </w:r>
      <w:r w:rsidR="00C532A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EXTRA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ORDINÁRIA </w:t>
      </w:r>
    </w:p>
    <w:p w:rsidR="00275F33" w:rsidRPr="00D15B42" w:rsidRDefault="00C532AB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CONCÓRDIA/SC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9A123A" w:rsidRPr="009A123A" w:rsidRDefault="00217F4F" w:rsidP="009A123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892A5F">
        <w:rPr>
          <w:rFonts w:ascii="Times New Roman" w:hAnsi="Times New Roman" w:cs="Times New Roman"/>
          <w:color w:val="000000"/>
          <w:sz w:val="24"/>
          <w:szCs w:val="24"/>
        </w:rPr>
        <w:t>através do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 xml:space="preserve"> seu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B052DA">
        <w:rPr>
          <w:rFonts w:ascii="Times New Roman" w:hAnsi="Times New Roman" w:cs="Times New Roman"/>
          <w:sz w:val="24"/>
          <w:szCs w:val="24"/>
        </w:rPr>
        <w:t>, de acordo com o art.</w:t>
      </w:r>
      <w:r w:rsidR="001E4A8E" w:rsidRPr="001E4A8E">
        <w:t xml:space="preserve"> </w:t>
      </w:r>
      <w:r w:rsidR="0067261B">
        <w:rPr>
          <w:rFonts w:ascii="Times New Roman" w:hAnsi="Times New Roman" w:cs="Times New Roman"/>
          <w:sz w:val="24"/>
          <w:szCs w:val="24"/>
        </w:rPr>
        <w:t>31 Parágrafo V</w:t>
      </w:r>
      <w:r w:rsidR="001E4A8E" w:rsidRPr="001E4A8E">
        <w:rPr>
          <w:rFonts w:ascii="Times New Roman" w:hAnsi="Times New Roman" w:cs="Times New Roman"/>
          <w:sz w:val="24"/>
          <w:szCs w:val="24"/>
        </w:rPr>
        <w:t xml:space="preserve"> </w:t>
      </w:r>
      <w:r w:rsidRPr="00B052DA">
        <w:rPr>
          <w:rFonts w:ascii="Times New Roman" w:hAnsi="Times New Roman" w:cs="Times New Roman"/>
          <w:sz w:val="24"/>
          <w:szCs w:val="24"/>
        </w:rPr>
        <w:t>do Estatuto da Entidade,</w:t>
      </w:r>
      <w:r w:rsidR="009A123A" w:rsidRPr="009A123A">
        <w:rPr>
          <w:rFonts w:ascii="Times New Roman" w:hAnsi="Times New Roman" w:cs="Times New Roman"/>
          <w:sz w:val="24"/>
          <w:szCs w:val="24"/>
        </w:rPr>
        <w:t xml:space="preserve"> </w:t>
      </w:r>
      <w:r w:rsidR="008B56EC">
        <w:rPr>
          <w:rFonts w:ascii="Times New Roman" w:hAnsi="Times New Roman" w:cs="Times New Roman"/>
          <w:sz w:val="24"/>
          <w:szCs w:val="24"/>
        </w:rPr>
        <w:t>Oficio</w:t>
      </w:r>
      <w:r w:rsidR="00CB6A53">
        <w:rPr>
          <w:rFonts w:ascii="Times New Roman" w:hAnsi="Times New Roman" w:cs="Times New Roman"/>
          <w:sz w:val="24"/>
          <w:szCs w:val="24"/>
        </w:rPr>
        <w:t xml:space="preserve"> CME</w:t>
      </w:r>
      <w:r w:rsidR="008B56EC">
        <w:rPr>
          <w:rFonts w:ascii="Times New Roman" w:hAnsi="Times New Roman" w:cs="Times New Roman"/>
          <w:sz w:val="24"/>
          <w:szCs w:val="24"/>
        </w:rPr>
        <w:t xml:space="preserve"> </w:t>
      </w:r>
      <w:r w:rsidR="00061D05">
        <w:rPr>
          <w:rFonts w:ascii="Times New Roman" w:hAnsi="Times New Roman" w:cs="Times New Roman"/>
          <w:sz w:val="24"/>
          <w:szCs w:val="24"/>
        </w:rPr>
        <w:t>015</w:t>
      </w:r>
      <w:r w:rsidR="00CB6A53">
        <w:rPr>
          <w:rFonts w:ascii="Times New Roman" w:hAnsi="Times New Roman" w:cs="Times New Roman"/>
          <w:sz w:val="24"/>
          <w:szCs w:val="24"/>
        </w:rPr>
        <w:t>/2025</w:t>
      </w:r>
      <w:r w:rsidR="009A123A" w:rsidRPr="009A123A">
        <w:rPr>
          <w:rFonts w:ascii="Times New Roman" w:hAnsi="Times New Roman" w:cs="Times New Roman"/>
          <w:sz w:val="24"/>
          <w:szCs w:val="24"/>
        </w:rPr>
        <w:t xml:space="preserve">  convoca os servidores e empregados públicos da Rede Pública Municipal de Concórdia/SC para Assembleia Geral Municipal Extraordi</w:t>
      </w:r>
      <w:r w:rsidR="00061D05">
        <w:rPr>
          <w:rFonts w:ascii="Times New Roman" w:hAnsi="Times New Roman" w:cs="Times New Roman"/>
          <w:sz w:val="24"/>
          <w:szCs w:val="24"/>
        </w:rPr>
        <w:t>nária, a ser realizada no dia 22 de agosto de 2025, às 18</w:t>
      </w:r>
      <w:r w:rsidR="009A123A" w:rsidRPr="009A123A">
        <w:rPr>
          <w:rFonts w:ascii="Times New Roman" w:hAnsi="Times New Roman" w:cs="Times New Roman"/>
          <w:sz w:val="24"/>
          <w:szCs w:val="24"/>
        </w:rPr>
        <w:t>h00min, em primeira e única convocação, de forma on-line através do link:</w:t>
      </w:r>
      <w:r w:rsidR="000372EF" w:rsidRPr="000372EF">
        <w:t xml:space="preserve"> </w:t>
      </w:r>
      <w:r w:rsidR="000A7875" w:rsidRPr="000A7875">
        <w:rPr>
          <w:b/>
          <w:i/>
        </w:rPr>
        <w:t>meet.google.com/pwc-deck-wah</w:t>
      </w:r>
      <w:r w:rsidR="000A7875">
        <w:t xml:space="preserve">,  </w:t>
      </w:r>
      <w:r w:rsidR="009A123A" w:rsidRPr="009A123A">
        <w:rPr>
          <w:rFonts w:ascii="Times New Roman" w:hAnsi="Times New Roman" w:cs="Times New Roman"/>
          <w:sz w:val="24"/>
          <w:szCs w:val="24"/>
        </w:rPr>
        <w:t>para o cumprimento da seguinte ordem do dia:</w:t>
      </w:r>
    </w:p>
    <w:p w:rsidR="009A123A" w:rsidRPr="009A123A" w:rsidRDefault="009A123A" w:rsidP="009A123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39B8" w:rsidRPr="003B29D8" w:rsidRDefault="00ED0562" w:rsidP="003B29D8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562">
        <w:rPr>
          <w:rFonts w:ascii="Times New Roman" w:hAnsi="Times New Roman" w:cs="Times New Roman"/>
          <w:sz w:val="24"/>
          <w:szCs w:val="24"/>
        </w:rPr>
        <w:t xml:space="preserve">Deliberação, candidatura e eleição de </w:t>
      </w:r>
      <w:r w:rsidR="003B29D8" w:rsidRPr="003B29D8">
        <w:rPr>
          <w:rFonts w:ascii="Times New Roman" w:hAnsi="Times New Roman" w:cs="Times New Roman"/>
          <w:sz w:val="24"/>
          <w:szCs w:val="24"/>
        </w:rPr>
        <w:t>01 (um) representante titular e 02 (dois) suplentes,</w:t>
      </w:r>
      <w:r w:rsidR="003B29D8">
        <w:rPr>
          <w:rFonts w:ascii="Times New Roman" w:hAnsi="Times New Roman" w:cs="Times New Roman"/>
          <w:sz w:val="24"/>
          <w:szCs w:val="24"/>
        </w:rPr>
        <w:t xml:space="preserve"> </w:t>
      </w:r>
      <w:r w:rsidR="003B29D8" w:rsidRPr="003B29D8">
        <w:rPr>
          <w:rFonts w:ascii="Times New Roman" w:hAnsi="Times New Roman" w:cs="Times New Roman"/>
          <w:sz w:val="24"/>
          <w:szCs w:val="24"/>
        </w:rPr>
        <w:t>professores que atuam no Ensino Fundamental,</w:t>
      </w:r>
      <w:r w:rsidR="003B29D8">
        <w:rPr>
          <w:rFonts w:ascii="Times New Roman" w:hAnsi="Times New Roman" w:cs="Times New Roman"/>
          <w:sz w:val="24"/>
          <w:szCs w:val="24"/>
        </w:rPr>
        <w:t xml:space="preserve"> </w:t>
      </w:r>
      <w:r w:rsidRPr="003B29D8">
        <w:rPr>
          <w:rFonts w:ascii="Times New Roman" w:hAnsi="Times New Roman" w:cs="Times New Roman"/>
          <w:sz w:val="24"/>
          <w:szCs w:val="24"/>
        </w:rPr>
        <w:t>dentre os servidores da Rede Pública Municipal de Ensino de Concórdia/SC</w:t>
      </w:r>
      <w:r w:rsidR="00A321AC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Pr="003B29D8">
        <w:rPr>
          <w:rFonts w:ascii="Times New Roman" w:hAnsi="Times New Roman" w:cs="Times New Roman"/>
          <w:sz w:val="24"/>
          <w:szCs w:val="24"/>
        </w:rPr>
        <w:t xml:space="preserve"> para atuação no Conselho Municipal de Educação –</w:t>
      </w:r>
      <w:r w:rsidR="003B29D8">
        <w:rPr>
          <w:rFonts w:ascii="Times New Roman" w:hAnsi="Times New Roman" w:cs="Times New Roman"/>
          <w:sz w:val="24"/>
          <w:szCs w:val="24"/>
        </w:rPr>
        <w:t xml:space="preserve"> CME.</w:t>
      </w:r>
    </w:p>
    <w:p w:rsidR="00993C3C" w:rsidRPr="003939B8" w:rsidRDefault="00993C3C" w:rsidP="00E41D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7F4F" w:rsidRDefault="006E547B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145946">
        <w:rPr>
          <w:rFonts w:ascii="Times New Roman" w:eastAsia="Times New Roman" w:hAnsi="Times New Roman" w:cs="Times New Roman"/>
          <w:sz w:val="24"/>
          <w:szCs w:val="24"/>
          <w:lang w:eastAsia="pt-BR"/>
        </w:rPr>
        <w:t>18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145946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2E04C7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3C3C" w:rsidRPr="00E41D2F" w:rsidRDefault="00993C3C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986EAD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732F8"/>
    <w:multiLevelType w:val="hybridMultilevel"/>
    <w:tmpl w:val="63CE420E"/>
    <w:lvl w:ilvl="0" w:tplc="9364FFBC">
      <w:start w:val="1"/>
      <w:numFmt w:val="decimal"/>
      <w:lvlText w:val="%1."/>
      <w:lvlJc w:val="left"/>
      <w:pPr>
        <w:ind w:left="847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0372EF"/>
    <w:rsid w:val="00061D05"/>
    <w:rsid w:val="000A7875"/>
    <w:rsid w:val="000B724B"/>
    <w:rsid w:val="00105FF2"/>
    <w:rsid w:val="00123A8F"/>
    <w:rsid w:val="00145946"/>
    <w:rsid w:val="001868CD"/>
    <w:rsid w:val="0018706D"/>
    <w:rsid w:val="001903B1"/>
    <w:rsid w:val="001C62AE"/>
    <w:rsid w:val="001E4A8E"/>
    <w:rsid w:val="00217F4F"/>
    <w:rsid w:val="002371DD"/>
    <w:rsid w:val="00245BB0"/>
    <w:rsid w:val="002753AF"/>
    <w:rsid w:val="00275F33"/>
    <w:rsid w:val="002B2073"/>
    <w:rsid w:val="002E04C7"/>
    <w:rsid w:val="002E3076"/>
    <w:rsid w:val="00381C59"/>
    <w:rsid w:val="003939B8"/>
    <w:rsid w:val="003B29D8"/>
    <w:rsid w:val="003C38DE"/>
    <w:rsid w:val="003C41BF"/>
    <w:rsid w:val="0040538A"/>
    <w:rsid w:val="004113AD"/>
    <w:rsid w:val="00414990"/>
    <w:rsid w:val="0045237B"/>
    <w:rsid w:val="005D5686"/>
    <w:rsid w:val="0067261B"/>
    <w:rsid w:val="00697C56"/>
    <w:rsid w:val="00697C81"/>
    <w:rsid w:val="006C0ABE"/>
    <w:rsid w:val="006E0F42"/>
    <w:rsid w:val="006E547B"/>
    <w:rsid w:val="006F443F"/>
    <w:rsid w:val="007214A4"/>
    <w:rsid w:val="00752335"/>
    <w:rsid w:val="00797893"/>
    <w:rsid w:val="007C7B2A"/>
    <w:rsid w:val="007E4042"/>
    <w:rsid w:val="008148BE"/>
    <w:rsid w:val="00872683"/>
    <w:rsid w:val="00892A5F"/>
    <w:rsid w:val="008A7586"/>
    <w:rsid w:val="008B56EC"/>
    <w:rsid w:val="008B75E1"/>
    <w:rsid w:val="00956F8F"/>
    <w:rsid w:val="00975A03"/>
    <w:rsid w:val="00986EAD"/>
    <w:rsid w:val="00993C3C"/>
    <w:rsid w:val="009A123A"/>
    <w:rsid w:val="009A637C"/>
    <w:rsid w:val="009B21E0"/>
    <w:rsid w:val="009C43D9"/>
    <w:rsid w:val="009F6955"/>
    <w:rsid w:val="00A171E5"/>
    <w:rsid w:val="00A321AC"/>
    <w:rsid w:val="00A615FF"/>
    <w:rsid w:val="00A96A26"/>
    <w:rsid w:val="00AA32D6"/>
    <w:rsid w:val="00B023D5"/>
    <w:rsid w:val="00B052DA"/>
    <w:rsid w:val="00BA130B"/>
    <w:rsid w:val="00BA7E38"/>
    <w:rsid w:val="00C34DBF"/>
    <w:rsid w:val="00C43BC1"/>
    <w:rsid w:val="00C532AB"/>
    <w:rsid w:val="00C87D64"/>
    <w:rsid w:val="00C97C34"/>
    <w:rsid w:val="00CA140D"/>
    <w:rsid w:val="00CB6A53"/>
    <w:rsid w:val="00CD056F"/>
    <w:rsid w:val="00D15B42"/>
    <w:rsid w:val="00D57BFB"/>
    <w:rsid w:val="00DF68EB"/>
    <w:rsid w:val="00DF6F4A"/>
    <w:rsid w:val="00E07E51"/>
    <w:rsid w:val="00E41D2F"/>
    <w:rsid w:val="00E7597D"/>
    <w:rsid w:val="00ED0562"/>
    <w:rsid w:val="00F12B46"/>
    <w:rsid w:val="00F37501"/>
    <w:rsid w:val="00F556B2"/>
    <w:rsid w:val="00F7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8473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92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r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84</cp:revision>
  <dcterms:created xsi:type="dcterms:W3CDTF">2019-05-20T12:42:00Z</dcterms:created>
  <dcterms:modified xsi:type="dcterms:W3CDTF">2025-08-19T11:33:00Z</dcterms:modified>
</cp:coreProperties>
</file>