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8" w:history="1">
        <w:r w:rsidRPr="004113AD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9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D15B42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EDITAL DE CONVOCAÇÃO 00</w:t>
      </w:r>
      <w:r w:rsidR="000B724B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1</w:t>
      </w: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/202</w:t>
      </w:r>
      <w:r w:rsidR="00576CB0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5</w:t>
      </w:r>
    </w:p>
    <w:p w:rsidR="002E3076" w:rsidRPr="00D15B42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 xml:space="preserve">ASSEMBLEIA GERAL MUNICIPAL ORDINÁRIA </w:t>
      </w:r>
    </w:p>
    <w:p w:rsidR="00275F33" w:rsidRPr="00D15B42" w:rsidRDefault="00752335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</w:pPr>
      <w:r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IRANI</w:t>
      </w:r>
      <w:r w:rsidR="00275F33" w:rsidRPr="00D15B42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pt-BR"/>
        </w:rPr>
        <w:t>/SC</w:t>
      </w:r>
    </w:p>
    <w:p w:rsidR="00275F33" w:rsidRPr="00D15B42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32"/>
          <w:szCs w:val="32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Pr="00B052DA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através da seu</w:t>
      </w:r>
      <w:r w:rsidRPr="00B052DA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0B724B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B052DA">
        <w:rPr>
          <w:rFonts w:ascii="Times New Roman" w:hAnsi="Times New Roman" w:cs="Times New Roman"/>
          <w:sz w:val="24"/>
          <w:szCs w:val="24"/>
        </w:rPr>
        <w:t>, de acordo com o art.</w:t>
      </w:r>
      <w:r w:rsidR="001E4A8E" w:rsidRPr="001E4A8E">
        <w:t xml:space="preserve"> </w:t>
      </w:r>
      <w:r w:rsidR="001E4A8E">
        <w:rPr>
          <w:rFonts w:ascii="Times New Roman" w:hAnsi="Times New Roman" w:cs="Times New Roman"/>
          <w:sz w:val="24"/>
          <w:szCs w:val="24"/>
        </w:rPr>
        <w:t>30</w:t>
      </w:r>
      <w:r w:rsidR="001E4A8E" w:rsidRPr="001E4A8E">
        <w:rPr>
          <w:rFonts w:ascii="Times New Roman" w:hAnsi="Times New Roman" w:cs="Times New Roman"/>
          <w:sz w:val="24"/>
          <w:szCs w:val="24"/>
        </w:rPr>
        <w:t xml:space="preserve"> Parágrafo II</w:t>
      </w:r>
      <w:r w:rsidR="001E4A8E">
        <w:rPr>
          <w:rFonts w:ascii="Times New Roman" w:hAnsi="Times New Roman" w:cs="Times New Roman"/>
          <w:sz w:val="24"/>
          <w:szCs w:val="24"/>
        </w:rPr>
        <w:t>,</w:t>
      </w:r>
      <w:r w:rsidR="001E4A8E" w:rsidRPr="001E4A8E">
        <w:rPr>
          <w:rFonts w:ascii="Times New Roman" w:hAnsi="Times New Roman" w:cs="Times New Roman"/>
          <w:sz w:val="24"/>
          <w:szCs w:val="24"/>
        </w:rPr>
        <w:t xml:space="preserve"> § 2 </w:t>
      </w:r>
      <w:r w:rsidRPr="00B052DA">
        <w:rPr>
          <w:rFonts w:ascii="Times New Roman" w:hAnsi="Times New Roman" w:cs="Times New Roman"/>
          <w:sz w:val="24"/>
          <w:szCs w:val="24"/>
        </w:rPr>
        <w:t>do Estatuto da Entidade, convoca os servidores e empregados p</w:t>
      </w:r>
      <w:r w:rsidR="0018706D">
        <w:rPr>
          <w:rFonts w:ascii="Times New Roman" w:hAnsi="Times New Roman" w:cs="Times New Roman"/>
          <w:sz w:val="24"/>
          <w:szCs w:val="24"/>
        </w:rPr>
        <w:t>úblicos do Município de Irani</w:t>
      </w:r>
      <w:r w:rsidRPr="00B052DA">
        <w:rPr>
          <w:rFonts w:ascii="Times New Roman" w:hAnsi="Times New Roman" w:cs="Times New Roman"/>
          <w:sz w:val="24"/>
          <w:szCs w:val="24"/>
        </w:rPr>
        <w:t>/SC</w:t>
      </w:r>
      <w:r w:rsidR="009B645F">
        <w:rPr>
          <w:rFonts w:ascii="Times New Roman" w:hAnsi="Times New Roman" w:cs="Times New Roman"/>
          <w:sz w:val="24"/>
          <w:szCs w:val="24"/>
        </w:rPr>
        <w:t>, sindicalizados ou não,</w:t>
      </w:r>
      <w:r w:rsidRPr="00B052DA">
        <w:rPr>
          <w:rFonts w:ascii="Times New Roman" w:hAnsi="Times New Roman" w:cs="Times New Roman"/>
          <w:sz w:val="24"/>
          <w:szCs w:val="24"/>
        </w:rPr>
        <w:t xml:space="preserve"> para Assembleia Geral Municipal Ordinária, a ser realizada no dia </w:t>
      </w:r>
      <w:r w:rsidR="00576C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22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975A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janeiro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576C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5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DF6F4A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9</w:t>
      </w:r>
      <w:r w:rsidR="00275F33" w:rsidRPr="00B052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="00275F33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tendo como local</w:t>
      </w:r>
      <w:r w:rsidR="00B052DA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</w:t>
      </w:r>
      <w:r w:rsidR="00B052DA" w:rsidRPr="00B052DA">
        <w:rPr>
          <w:rFonts w:ascii="Times New Roman" w:hAnsi="Times New Roman" w:cs="Times New Roman"/>
          <w:sz w:val="24"/>
          <w:szCs w:val="24"/>
        </w:rPr>
        <w:t xml:space="preserve"> </w:t>
      </w:r>
      <w:r w:rsidR="00AA32D6">
        <w:rPr>
          <w:rFonts w:ascii="Times New Roman" w:hAnsi="Times New Roman" w:cs="Times New Roman"/>
          <w:sz w:val="24"/>
          <w:szCs w:val="24"/>
        </w:rPr>
        <w:t>Câmara</w:t>
      </w:r>
      <w:r w:rsidR="00B052DA" w:rsidRPr="00B052DA">
        <w:rPr>
          <w:rFonts w:ascii="Times New Roman" w:hAnsi="Times New Roman" w:cs="Times New Roman"/>
          <w:sz w:val="24"/>
          <w:szCs w:val="24"/>
        </w:rPr>
        <w:t xml:space="preserve"> de Vereadores localizada na Rua Rosalino Rodrigues, 103</w:t>
      </w:r>
      <w:r w:rsidR="00123A8F" w:rsidRPr="00B052D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697C81" w:rsidRPr="00B052D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- Centro, </w:t>
      </w:r>
      <w:r w:rsidR="00697C81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na cidade de I</w:t>
      </w:r>
      <w:r w:rsidR="00752335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rani</w:t>
      </w:r>
      <w:r w:rsidR="00275F33" w:rsidRPr="00B052DA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>/SC</w:t>
      </w:r>
      <w:r w:rsidR="00105FF2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B052DA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cumprimento da seguinte ordem do dia:</w:t>
      </w:r>
    </w:p>
    <w:p w:rsidR="00275F33" w:rsidRPr="00B052DA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023D5" w:rsidRDefault="00B023D5" w:rsidP="00B023D5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23D5">
        <w:rPr>
          <w:rFonts w:ascii="Times New Roman" w:eastAsia="Times New Roman" w:hAnsi="Times New Roman" w:cs="Times New Roman"/>
          <w:sz w:val="24"/>
          <w:szCs w:val="24"/>
          <w:lang w:eastAsia="pt-BR"/>
        </w:rPr>
        <w:t>Analisar, aprovar ou rejeitar a proposta final da negociação coletiva, autorizando ou não a Direção do Sindicato firmar o respectivo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acordo coletivo com a Administração</w:t>
      </w:r>
      <w:r w:rsidRPr="00B023D5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02FCB" w:rsidRPr="00202FCB" w:rsidRDefault="00202FCB" w:rsidP="00202FCB">
      <w:pPr>
        <w:pStyle w:val="PargrafodaLista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02FCB">
        <w:rPr>
          <w:rFonts w:ascii="Times New Roman" w:eastAsia="Times New Roman" w:hAnsi="Times New Roman" w:cs="Times New Roman"/>
          <w:sz w:val="24"/>
          <w:szCs w:val="24"/>
          <w:lang w:eastAsia="pt-BR"/>
        </w:rPr>
        <w:t>Deliberação sobre a autorização e fixação de cobrança da Contribuição Assistencial, conforme entendimento consolidado no tema 935 do Tribunal Superior do Trabalho TST e sua aplicação aos representados, observando o artigo 8º da Constituição Federal e nas normas vigentes.</w:t>
      </w:r>
    </w:p>
    <w:p w:rsidR="00202FCB" w:rsidRPr="00B023D5" w:rsidRDefault="00202FCB" w:rsidP="00202FCB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275F33" w:rsidRPr="00B052DA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576CB0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Concórdia, SC, 17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6E547B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275F33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B052DA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B052DA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B052DA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B052DA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75F33" w:rsidRPr="00B052DA" w:rsidRDefault="00986EAD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B052DA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B052DA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B052DA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0B724B"/>
    <w:rsid w:val="00105FF2"/>
    <w:rsid w:val="00123A8F"/>
    <w:rsid w:val="001868CD"/>
    <w:rsid w:val="0018706D"/>
    <w:rsid w:val="001903B1"/>
    <w:rsid w:val="001C62AE"/>
    <w:rsid w:val="001E4A8E"/>
    <w:rsid w:val="00202FCB"/>
    <w:rsid w:val="00217F4F"/>
    <w:rsid w:val="002371DD"/>
    <w:rsid w:val="00245BB0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576CB0"/>
    <w:rsid w:val="00697C81"/>
    <w:rsid w:val="006C0ABE"/>
    <w:rsid w:val="006E0F42"/>
    <w:rsid w:val="006E547B"/>
    <w:rsid w:val="006F443F"/>
    <w:rsid w:val="007214A4"/>
    <w:rsid w:val="00752335"/>
    <w:rsid w:val="00797893"/>
    <w:rsid w:val="007C7B2A"/>
    <w:rsid w:val="007E4042"/>
    <w:rsid w:val="00872683"/>
    <w:rsid w:val="008A7586"/>
    <w:rsid w:val="00975A03"/>
    <w:rsid w:val="00986EAD"/>
    <w:rsid w:val="009A637C"/>
    <w:rsid w:val="009B645F"/>
    <w:rsid w:val="009C43D9"/>
    <w:rsid w:val="009F6955"/>
    <w:rsid w:val="00A615FF"/>
    <w:rsid w:val="00AA32D6"/>
    <w:rsid w:val="00B023D5"/>
    <w:rsid w:val="00B052DA"/>
    <w:rsid w:val="00BA7E38"/>
    <w:rsid w:val="00C34DBF"/>
    <w:rsid w:val="00C43BC1"/>
    <w:rsid w:val="00C87D64"/>
    <w:rsid w:val="00CD056F"/>
    <w:rsid w:val="00D15B42"/>
    <w:rsid w:val="00DF68EB"/>
    <w:rsid w:val="00DF6F4A"/>
    <w:rsid w:val="00E07E51"/>
    <w:rsid w:val="00E7597D"/>
    <w:rsid w:val="00F12B46"/>
    <w:rsid w:val="00F37501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F7D02"/>
  <w15:docId w15:val="{19DE0154-EE2A-49EE-90AE-1B421A7F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paragraph" w:styleId="PargrafodaLista">
    <w:name w:val="List Paragraph"/>
    <w:basedOn w:val="Normal"/>
    <w:uiPriority w:val="34"/>
    <w:qFormat/>
    <w:rsid w:val="00C43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mcr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smc@concordia.psi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smc.or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245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58</cp:revision>
  <dcterms:created xsi:type="dcterms:W3CDTF">2019-05-20T12:42:00Z</dcterms:created>
  <dcterms:modified xsi:type="dcterms:W3CDTF">2025-01-17T17:49:00Z</dcterms:modified>
</cp:coreProperties>
</file>